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TITLUL LUCRĂRII</w:t>
      </w:r>
    </w:p>
    <w:p/>
    <w:p>
      <w:pPr>
        <w:jc w:val="center"/>
      </w:pPr>
      <w:r>
        <w:t>Prenume Nume, Prenume Nume (fără titluri academice)</w:t>
      </w:r>
    </w:p>
    <w:p>
      <w:pPr>
        <w:jc w:val="center"/>
      </w:pPr>
      <w:r>
        <w:t>Instituția și orașul (pentru primul autor)</w:t>
        <w:br/>
        <w:t>Instituția și orașul (pentru al doilea autor)</w:t>
      </w:r>
    </w:p>
    <w:p/>
    <w:p>
      <w:pPr>
        <w:spacing w:line="360" w:lineRule="auto"/>
        <w:jc w:val="both"/>
      </w:pPr>
      <w:r>
        <w:t>Introducere: [Introduceți textul aici]</w:t>
        <w:br/>
        <w:br/>
        <w:t>Materiale și metodă: [Introduceți textul aici]</w:t>
        <w:br/>
        <w:br/>
        <w:t>Rezultate: [Introduceți textul aici]</w:t>
        <w:br/>
        <w:br/>
        <w:t>Concluzii: [Introduceți textul aici]</w:t>
        <w:br/>
        <w:br/>
        <w:t>(Maxim 500 de cuvinte, fără tabele, grafice, imagini sau bibliografie)</w:t>
      </w:r>
    </w:p>
    <w:p/>
    <w:p>
      <w:r>
        <w:t>Cuvinte-cheie: cuvânt1, cuvânt2, cuvânt3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